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752" w:rsidRDefault="00392E96" w:rsidP="00190253">
      <w:pPr>
        <w:pStyle w:val="9"/>
        <w:spacing w:before="0"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соответствии с </w:t>
      </w:r>
      <w:r w:rsidR="00117680">
        <w:rPr>
          <w:rFonts w:ascii="Times New Roman" w:hAnsi="Times New Roman" w:cs="Times New Roman"/>
          <w:bCs/>
          <w:sz w:val="28"/>
          <w:szCs w:val="28"/>
          <w:lang w:bidi="ru-RU"/>
        </w:rPr>
        <w:t>пунктом 25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Плана контрольных мероприятий Управления Федерального казначейства</w:t>
      </w:r>
      <w:r w:rsidR="00DB6523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 Новгородской области на 2025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год, в период</w:t>
      </w:r>
      <w:r w:rsidR="00190253">
        <w:rPr>
          <w:rFonts w:ascii="Times New Roman" w:hAnsi="Times New Roman" w:cs="Times New Roman"/>
          <w:bCs/>
          <w:sz w:val="28"/>
          <w:szCs w:val="28"/>
          <w:lang w:bidi="ru-RU"/>
        </w:rPr>
        <w:br w:type="textWrapping" w:clear="all"/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 </w:t>
      </w:r>
      <w:r w:rsidR="00117680">
        <w:rPr>
          <w:rFonts w:ascii="Times New Roman" w:hAnsi="Times New Roman" w:cs="Times New Roman"/>
          <w:bCs/>
          <w:sz w:val="28"/>
          <w:szCs w:val="28"/>
          <w:lang w:bidi="ru-RU"/>
        </w:rPr>
        <w:t>17.11</w:t>
      </w:r>
      <w:r w:rsidR="00DB6523">
        <w:rPr>
          <w:rFonts w:ascii="Times New Roman" w:hAnsi="Times New Roman" w:cs="Times New Roman"/>
          <w:bCs/>
          <w:sz w:val="28"/>
          <w:szCs w:val="28"/>
          <w:lang w:bidi="ru-RU"/>
        </w:rPr>
        <w:t>.2025</w:t>
      </w:r>
      <w:r w:rsidR="00867E5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</w:t>
      </w:r>
      <w:r w:rsidR="0011768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28</w:t>
      </w:r>
      <w:r w:rsidR="000179C4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0D4BD3">
        <w:rPr>
          <w:rFonts w:ascii="Times New Roman" w:hAnsi="Times New Roman" w:cs="Times New Roman"/>
          <w:bCs/>
          <w:sz w:val="28"/>
          <w:szCs w:val="28"/>
          <w:lang w:bidi="ru-RU"/>
        </w:rPr>
        <w:t>11</w:t>
      </w:r>
      <w:r w:rsidR="00DB6523">
        <w:rPr>
          <w:rFonts w:ascii="Times New Roman" w:hAnsi="Times New Roman" w:cs="Times New Roman"/>
          <w:bCs/>
          <w:sz w:val="28"/>
          <w:szCs w:val="28"/>
          <w:lang w:bidi="ru-RU"/>
        </w:rPr>
        <w:t>.2025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190253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проведена </w:t>
      </w:r>
      <w:r w:rsidR="000D4BD3">
        <w:rPr>
          <w:rFonts w:ascii="Times New Roman" w:hAnsi="Times New Roman" w:cs="Times New Roman"/>
          <w:bCs/>
          <w:sz w:val="28"/>
          <w:szCs w:val="28"/>
          <w:lang w:bidi="ru-RU"/>
        </w:rPr>
        <w:t>п</w:t>
      </w:r>
      <w:r w:rsidR="000D4BD3" w:rsidRPr="000D4BD3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роверка финансово-хозяйственной деятельности </w:t>
      </w:r>
      <w:r w:rsidR="00190253">
        <w:rPr>
          <w:rFonts w:ascii="Times New Roman" w:hAnsi="Times New Roman" w:cs="Times New Roman"/>
          <w:sz w:val="28"/>
          <w:szCs w:val="28"/>
        </w:rPr>
        <w:t xml:space="preserve">за </w:t>
      </w:r>
      <w:r w:rsidR="00ED39B0">
        <w:rPr>
          <w:rFonts w:ascii="Times New Roman" w:hAnsi="Times New Roman" w:cs="Times New Roman"/>
          <w:sz w:val="28"/>
          <w:szCs w:val="28"/>
        </w:rPr>
        <w:t>пе</w:t>
      </w:r>
      <w:r w:rsidR="00490138">
        <w:rPr>
          <w:rFonts w:ascii="Times New Roman" w:hAnsi="Times New Roman" w:cs="Times New Roman"/>
          <w:sz w:val="28"/>
          <w:szCs w:val="28"/>
        </w:rPr>
        <w:t>риод с 01 января 2023 года по 31 декабря 2024</w:t>
      </w:r>
      <w:r w:rsidR="00DB6523" w:rsidRPr="00DB6523">
        <w:rPr>
          <w:rFonts w:ascii="Times New Roman" w:hAnsi="Times New Roman" w:cs="Times New Roman"/>
          <w:sz w:val="28"/>
          <w:szCs w:val="28"/>
        </w:rPr>
        <w:t xml:space="preserve"> года</w:t>
      </w:r>
      <w:r w:rsidR="004F1816">
        <w:rPr>
          <w:rFonts w:ascii="Times New Roman" w:hAnsi="Times New Roman" w:cs="Times New Roman"/>
          <w:sz w:val="28"/>
          <w:szCs w:val="28"/>
        </w:rPr>
        <w:t xml:space="preserve"> в </w:t>
      </w:r>
      <w:r w:rsidR="00117680">
        <w:rPr>
          <w:rFonts w:ascii="Times New Roman" w:hAnsi="Times New Roman" w:cs="Times New Roman"/>
          <w:sz w:val="28"/>
          <w:szCs w:val="28"/>
        </w:rPr>
        <w:t xml:space="preserve">Межмуниципальном </w:t>
      </w:r>
      <w:r w:rsidR="00117680">
        <w:rPr>
          <w:rFonts w:ascii="Times New Roman" w:hAnsi="Times New Roman" w:cs="Times New Roman"/>
          <w:bCs/>
          <w:sz w:val="28"/>
          <w:szCs w:val="28"/>
          <w:lang w:bidi="ru-RU"/>
        </w:rPr>
        <w:t>о</w:t>
      </w:r>
      <w:r w:rsidR="000D4BD3">
        <w:rPr>
          <w:rFonts w:ascii="Times New Roman" w:hAnsi="Times New Roman" w:cs="Times New Roman"/>
          <w:bCs/>
          <w:sz w:val="28"/>
          <w:szCs w:val="28"/>
          <w:lang w:bidi="ru-RU"/>
        </w:rPr>
        <w:t>тделе</w:t>
      </w:r>
      <w:r w:rsidR="000D4BD3" w:rsidRPr="000D4BD3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117680">
        <w:rPr>
          <w:rFonts w:ascii="Times New Roman" w:hAnsi="Times New Roman" w:cs="Times New Roman"/>
          <w:bCs/>
          <w:sz w:val="28"/>
          <w:szCs w:val="28"/>
          <w:lang w:bidi="ru-RU"/>
        </w:rPr>
        <w:t>М</w:t>
      </w:r>
      <w:r w:rsidR="000D4BD3">
        <w:rPr>
          <w:rFonts w:ascii="Times New Roman" w:hAnsi="Times New Roman" w:cs="Times New Roman"/>
          <w:bCs/>
          <w:sz w:val="28"/>
          <w:szCs w:val="28"/>
          <w:lang w:bidi="ru-RU"/>
        </w:rPr>
        <w:t>инистерства внутренних дел Российской</w:t>
      </w:r>
      <w:r w:rsidR="000D4BD3" w:rsidRPr="000D4BD3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Ф</w:t>
      </w:r>
      <w:r w:rsidR="000D4BD3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едерации </w:t>
      </w:r>
      <w:r w:rsidR="00117680">
        <w:rPr>
          <w:rFonts w:ascii="Times New Roman" w:hAnsi="Times New Roman" w:cs="Times New Roman"/>
          <w:bCs/>
          <w:sz w:val="28"/>
          <w:szCs w:val="28"/>
          <w:lang w:bidi="ru-RU"/>
        </w:rPr>
        <w:t>«Старорусский»</w:t>
      </w:r>
      <w:bookmarkStart w:id="0" w:name="_GoBack"/>
      <w:bookmarkEnd w:id="0"/>
      <w:r w:rsidR="000A5752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4F1816" w:rsidRDefault="004F1816" w:rsidP="00CA08F5">
      <w:pPr>
        <w:pStyle w:val="9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460">
        <w:rPr>
          <w:rFonts w:ascii="Times New Roman" w:hAnsi="Times New Roman" w:cs="Times New Roman"/>
          <w:sz w:val="28"/>
          <w:szCs w:val="28"/>
        </w:rPr>
        <w:t xml:space="preserve">В ходе проведенного контрольного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Pr="002E2460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E2460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иных нормативных правовых актов.</w:t>
      </w:r>
    </w:p>
    <w:p w:rsidR="000747EB" w:rsidRPr="000747EB" w:rsidRDefault="000747EB" w:rsidP="000747EB">
      <w:pPr>
        <w:rPr>
          <w:lang w:eastAsia="ru-RU"/>
        </w:rPr>
      </w:pPr>
    </w:p>
    <w:p w:rsidR="000747EB" w:rsidRPr="000747EB" w:rsidRDefault="000747EB" w:rsidP="000747EB">
      <w:pPr>
        <w:ind w:firstLine="708"/>
        <w:rPr>
          <w:lang w:eastAsia="ru-RU"/>
        </w:rPr>
      </w:pPr>
    </w:p>
    <w:p w:rsidR="003856B8" w:rsidRPr="004F1816" w:rsidRDefault="003856B8" w:rsidP="00385823">
      <w:pPr>
        <w:tabs>
          <w:tab w:val="left" w:pos="567"/>
          <w:tab w:val="left" w:pos="709"/>
        </w:tabs>
        <w:spacing w:after="0" w:line="4320" w:lineRule="auto"/>
        <w:ind w:firstLine="709"/>
        <w:rPr>
          <w:lang w:eastAsia="ru-RU"/>
        </w:rPr>
      </w:pPr>
    </w:p>
    <w:sectPr w:rsidR="003856B8" w:rsidRPr="004F1816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23"/>
    <w:rsid w:val="000179C4"/>
    <w:rsid w:val="00023920"/>
    <w:rsid w:val="00030E19"/>
    <w:rsid w:val="000354D5"/>
    <w:rsid w:val="0006596C"/>
    <w:rsid w:val="000747EB"/>
    <w:rsid w:val="000A5752"/>
    <w:rsid w:val="000B7D3E"/>
    <w:rsid w:val="000D4BD3"/>
    <w:rsid w:val="000F2BFD"/>
    <w:rsid w:val="000F444E"/>
    <w:rsid w:val="0011257D"/>
    <w:rsid w:val="00117680"/>
    <w:rsid w:val="001401D8"/>
    <w:rsid w:val="001738F4"/>
    <w:rsid w:val="00190253"/>
    <w:rsid w:val="001D549A"/>
    <w:rsid w:val="002001CB"/>
    <w:rsid w:val="002029C0"/>
    <w:rsid w:val="002429AD"/>
    <w:rsid w:val="002A078F"/>
    <w:rsid w:val="002B108B"/>
    <w:rsid w:val="002C3495"/>
    <w:rsid w:val="002D379C"/>
    <w:rsid w:val="002E2460"/>
    <w:rsid w:val="002F5D97"/>
    <w:rsid w:val="00340A5C"/>
    <w:rsid w:val="003411F7"/>
    <w:rsid w:val="00343144"/>
    <w:rsid w:val="00372EC8"/>
    <w:rsid w:val="003856B8"/>
    <w:rsid w:val="00385823"/>
    <w:rsid w:val="00392E96"/>
    <w:rsid w:val="00414E7F"/>
    <w:rsid w:val="0047477E"/>
    <w:rsid w:val="00490138"/>
    <w:rsid w:val="004B352C"/>
    <w:rsid w:val="004F1816"/>
    <w:rsid w:val="00504F67"/>
    <w:rsid w:val="005120F6"/>
    <w:rsid w:val="00582D27"/>
    <w:rsid w:val="005B0CC3"/>
    <w:rsid w:val="005E222A"/>
    <w:rsid w:val="005F6471"/>
    <w:rsid w:val="00611DC4"/>
    <w:rsid w:val="00617F0C"/>
    <w:rsid w:val="006332A7"/>
    <w:rsid w:val="00651A04"/>
    <w:rsid w:val="00690A5C"/>
    <w:rsid w:val="006B07BC"/>
    <w:rsid w:val="007079AC"/>
    <w:rsid w:val="007173BA"/>
    <w:rsid w:val="00730A64"/>
    <w:rsid w:val="0073171B"/>
    <w:rsid w:val="00752957"/>
    <w:rsid w:val="007B611F"/>
    <w:rsid w:val="007C6BC6"/>
    <w:rsid w:val="007D15EC"/>
    <w:rsid w:val="007E0D7D"/>
    <w:rsid w:val="007F53CD"/>
    <w:rsid w:val="00823021"/>
    <w:rsid w:val="008435A2"/>
    <w:rsid w:val="00845C16"/>
    <w:rsid w:val="00867E55"/>
    <w:rsid w:val="008816CE"/>
    <w:rsid w:val="00887117"/>
    <w:rsid w:val="008C39EB"/>
    <w:rsid w:val="008F1D5F"/>
    <w:rsid w:val="00914A37"/>
    <w:rsid w:val="00920303"/>
    <w:rsid w:val="00923AAF"/>
    <w:rsid w:val="00942BC2"/>
    <w:rsid w:val="009712D0"/>
    <w:rsid w:val="009A2226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0108"/>
    <w:rsid w:val="00B65831"/>
    <w:rsid w:val="00B80623"/>
    <w:rsid w:val="00BC3734"/>
    <w:rsid w:val="00BE44E4"/>
    <w:rsid w:val="00C24F0E"/>
    <w:rsid w:val="00C346FE"/>
    <w:rsid w:val="00C507A6"/>
    <w:rsid w:val="00C70D83"/>
    <w:rsid w:val="00C922AE"/>
    <w:rsid w:val="00CA08F5"/>
    <w:rsid w:val="00CD118A"/>
    <w:rsid w:val="00CD3B16"/>
    <w:rsid w:val="00CD44DF"/>
    <w:rsid w:val="00D154F8"/>
    <w:rsid w:val="00D60446"/>
    <w:rsid w:val="00D71914"/>
    <w:rsid w:val="00D75890"/>
    <w:rsid w:val="00D8585D"/>
    <w:rsid w:val="00DB6523"/>
    <w:rsid w:val="00DC3EF2"/>
    <w:rsid w:val="00E15284"/>
    <w:rsid w:val="00E24005"/>
    <w:rsid w:val="00E243CD"/>
    <w:rsid w:val="00E24484"/>
    <w:rsid w:val="00E33D70"/>
    <w:rsid w:val="00E7107F"/>
    <w:rsid w:val="00EA7D45"/>
    <w:rsid w:val="00EC703B"/>
    <w:rsid w:val="00ED39B0"/>
    <w:rsid w:val="00EF1AB1"/>
    <w:rsid w:val="00EF397E"/>
    <w:rsid w:val="00F00B7F"/>
    <w:rsid w:val="00F135A7"/>
    <w:rsid w:val="00F20D53"/>
    <w:rsid w:val="00F27DEF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72004-3E7D-4200-80CD-CBA4A640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Наталья Викторовна</dc:creator>
  <cp:lastModifiedBy>Михайлова Наталья Геннадьевна</cp:lastModifiedBy>
  <cp:revision>39</cp:revision>
  <dcterms:created xsi:type="dcterms:W3CDTF">2023-08-18T09:51:00Z</dcterms:created>
  <dcterms:modified xsi:type="dcterms:W3CDTF">2025-12-05T11:31:00Z</dcterms:modified>
</cp:coreProperties>
</file>